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9E" w:rsidRPr="003C279E" w:rsidRDefault="003C279E" w:rsidP="003C279E">
      <w:pPr>
        <w:jc w:val="center"/>
        <w:rPr>
          <w:rFonts w:ascii="Times New Roman" w:hAnsi="Times New Roman" w:cs="Times New Roman"/>
          <w:b/>
          <w:sz w:val="28"/>
        </w:rPr>
      </w:pPr>
      <w:r w:rsidRPr="003C279E">
        <w:rPr>
          <w:rFonts w:ascii="Times New Roman" w:hAnsi="Times New Roman" w:cs="Times New Roman"/>
          <w:b/>
          <w:sz w:val="28"/>
        </w:rPr>
        <w:t>Наставничество – образование для всех</w:t>
      </w:r>
    </w:p>
    <w:p w:rsidR="003C279E" w:rsidRDefault="003C279E" w:rsidP="00DD2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A1E6D" w:rsidRPr="00DD2DB9" w:rsidRDefault="00FA1E6D" w:rsidP="00DD2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Важнейшая задача педагогического образования – обеспечить школу современными педагогическими кадрами. Учитель – это ключевая фигура в решении целого ряда приоритетных задач образования.</w:t>
      </w:r>
    </w:p>
    <w:p w:rsidR="00FA1E6D" w:rsidRPr="00DD2DB9" w:rsidRDefault="00FA1E6D" w:rsidP="00DD2D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Современная школа - это современный учитель: способный работать по новым информационным технологиям, обладающий коммуникативными навыками, умеющий проектировать и моделировать любое образовательное явление, будь то урок, классный час или родительское собрание, готовый работать на качественный образовательный результат в условиях его внешней оценки со стороны общественно-государственного органа управления образовательной организации. А самое главное учитель должен быть высокопрофессиональным и являться образцом, с которого ученик захочет брать пример.</w:t>
      </w:r>
    </w:p>
    <w:p w:rsidR="00FA1E6D" w:rsidRPr="00DD2DB9" w:rsidRDefault="00FA1E6D" w:rsidP="00DD2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Овладение специальностью,  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 </w:t>
      </w:r>
    </w:p>
    <w:p w:rsidR="00FA1E6D" w:rsidRPr="00DD2DB9" w:rsidRDefault="00FA1E6D" w:rsidP="00DD2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Решению данной проблемы может стать программа наставничества «</w:t>
      </w:r>
      <w:r w:rsidR="00A84BBC"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Школа молодого учителя</w:t>
      </w: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», которая является комплексом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 </w:t>
      </w:r>
    </w:p>
    <w:p w:rsidR="004550CA" w:rsidRPr="00DD2DB9" w:rsidRDefault="00B90FC6" w:rsidP="00DD2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2DB9">
        <w:rPr>
          <w:rFonts w:ascii="Times New Roman" w:hAnsi="Times New Roman" w:cs="Times New Roman"/>
          <w:sz w:val="28"/>
          <w:szCs w:val="24"/>
        </w:rPr>
        <w:t>М</w:t>
      </w:r>
      <w:r w:rsidR="004550CA" w:rsidRPr="00DD2DB9">
        <w:rPr>
          <w:rFonts w:ascii="Times New Roman" w:hAnsi="Times New Roman" w:cs="Times New Roman"/>
          <w:sz w:val="28"/>
          <w:szCs w:val="24"/>
        </w:rPr>
        <w:t xml:space="preserve">ы хотим познакомить вас с практиками наставничества по форме «опытный </w:t>
      </w:r>
      <w:proofErr w:type="spellStart"/>
      <w:proofErr w:type="gramStart"/>
      <w:r w:rsidR="004550CA" w:rsidRPr="00DD2DB9">
        <w:rPr>
          <w:rFonts w:ascii="Times New Roman" w:hAnsi="Times New Roman" w:cs="Times New Roman"/>
          <w:sz w:val="28"/>
          <w:szCs w:val="24"/>
        </w:rPr>
        <w:t>педагог-молодой</w:t>
      </w:r>
      <w:proofErr w:type="spellEnd"/>
      <w:proofErr w:type="gramEnd"/>
      <w:r w:rsidR="004550CA" w:rsidRPr="00DD2DB9">
        <w:rPr>
          <w:rFonts w:ascii="Times New Roman" w:hAnsi="Times New Roman" w:cs="Times New Roman"/>
          <w:sz w:val="28"/>
          <w:szCs w:val="24"/>
        </w:rPr>
        <w:t xml:space="preserve"> специалист» </w:t>
      </w:r>
      <w:r w:rsidR="000C4676" w:rsidRPr="00DD2DB9">
        <w:rPr>
          <w:rFonts w:ascii="Times New Roman" w:hAnsi="Times New Roman" w:cs="Times New Roman"/>
          <w:sz w:val="28"/>
          <w:szCs w:val="24"/>
        </w:rPr>
        <w:t>и «ученик-ученик»</w:t>
      </w:r>
      <w:r w:rsidR="004550CA" w:rsidRPr="00DD2DB9">
        <w:rPr>
          <w:rFonts w:ascii="Times New Roman" w:hAnsi="Times New Roman" w:cs="Times New Roman"/>
          <w:sz w:val="28"/>
          <w:szCs w:val="24"/>
        </w:rPr>
        <w:t>.  В школе разработаны Положение о методической службе ОО, Положение о</w:t>
      </w:r>
      <w:r w:rsidR="008659CF" w:rsidRPr="00DD2DB9">
        <w:rPr>
          <w:rFonts w:ascii="Times New Roman" w:hAnsi="Times New Roman" w:cs="Times New Roman"/>
          <w:sz w:val="28"/>
          <w:szCs w:val="24"/>
        </w:rPr>
        <w:t xml:space="preserve"> наставничестве, </w:t>
      </w:r>
      <w:r w:rsidR="00FA1E6D" w:rsidRPr="00DD2DB9">
        <w:rPr>
          <w:rFonts w:ascii="Times New Roman" w:hAnsi="Times New Roman" w:cs="Times New Roman"/>
          <w:sz w:val="28"/>
          <w:szCs w:val="24"/>
        </w:rPr>
        <w:t xml:space="preserve">Положение о стимулирующих надбавках, учитывающих </w:t>
      </w:r>
      <w:r w:rsidR="00F92C08" w:rsidRPr="00DD2DB9">
        <w:rPr>
          <w:rFonts w:ascii="Times New Roman" w:hAnsi="Times New Roman" w:cs="Times New Roman"/>
          <w:sz w:val="28"/>
          <w:szCs w:val="24"/>
        </w:rPr>
        <w:t xml:space="preserve">поощрение наставников, Положение о Школе молодого учителя, Положение о школьных МО,  </w:t>
      </w:r>
      <w:r w:rsidR="008659CF" w:rsidRPr="00DD2DB9">
        <w:rPr>
          <w:rFonts w:ascii="Times New Roman" w:hAnsi="Times New Roman" w:cs="Times New Roman"/>
          <w:sz w:val="28"/>
          <w:szCs w:val="24"/>
        </w:rPr>
        <w:t>Дорожная карта, создан банк наставников и наставляемых, изданы приказы о назначении наставников и формировании наставнических пар.</w:t>
      </w:r>
      <w:r w:rsidR="0021326C"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Запуску программы наставничества предшествует кропотливая работа в соответствии с дорожной картой: обучение наставников, анкетирование </w:t>
      </w:r>
      <w:proofErr w:type="gramStart"/>
      <w:r w:rsidR="0021326C"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</w:t>
      </w:r>
      <w:proofErr w:type="gramEnd"/>
      <w:r w:rsidR="0021326C"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21326C"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составление</w:t>
      </w:r>
      <w:proofErr w:type="gramEnd"/>
      <w:r w:rsidR="0021326C"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базы наставников и наставляемых, назначение кураторов, личные встречи, сопоставление потенциала и запросов.</w:t>
      </w:r>
      <w:r w:rsidR="0017378F" w:rsidRPr="00DD2DB9">
        <w:rPr>
          <w:rFonts w:ascii="Times New Roman" w:hAnsi="Times New Roman" w:cs="Times New Roman"/>
          <w:sz w:val="28"/>
          <w:szCs w:val="24"/>
        </w:rPr>
        <w:t xml:space="preserve"> Разработан </w:t>
      </w:r>
      <w:r w:rsidR="0017378F"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диагностический инструментарий (анкеты),  индивидуальные планы работы наставника с молодым педагогом, подготовлены заключения по итогам адаптации к педагогической деятельности молодого педагога. С целью информационно-методического сопровождения работы молодого педагога подготовлены индивидуальные  карты роста профессионального мастерства молодого педагога. Заместителями  директором по УМР и ВР оформляются информационно-аналитические справки о реализации наставничества.</w:t>
      </w:r>
    </w:p>
    <w:p w:rsidR="009E492C" w:rsidRPr="00DD2DB9" w:rsidRDefault="00BC2B2D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Цели</w:t>
      </w:r>
      <w:r w:rsidR="004550CA" w:rsidRPr="00DD2DB9">
        <w:rPr>
          <w:rFonts w:ascii="Times New Roman" w:hAnsi="Times New Roman" w:cs="Times New Roman"/>
          <w:sz w:val="28"/>
          <w:szCs w:val="24"/>
        </w:rPr>
        <w:t xml:space="preserve"> практики наставничества по форме «опытн</w:t>
      </w:r>
      <w:r w:rsidRPr="00DD2DB9">
        <w:rPr>
          <w:rFonts w:ascii="Times New Roman" w:hAnsi="Times New Roman" w:cs="Times New Roman"/>
          <w:sz w:val="28"/>
          <w:szCs w:val="24"/>
        </w:rPr>
        <w:t xml:space="preserve">ый </w:t>
      </w:r>
      <w:proofErr w:type="spellStart"/>
      <w:proofErr w:type="gramStart"/>
      <w:r w:rsidRPr="00DD2DB9">
        <w:rPr>
          <w:rFonts w:ascii="Times New Roman" w:hAnsi="Times New Roman" w:cs="Times New Roman"/>
          <w:sz w:val="28"/>
          <w:szCs w:val="24"/>
        </w:rPr>
        <w:t>педагог-молодой</w:t>
      </w:r>
      <w:proofErr w:type="spellEnd"/>
      <w:proofErr w:type="gramEnd"/>
      <w:r w:rsidRPr="00DD2DB9">
        <w:rPr>
          <w:rFonts w:ascii="Times New Roman" w:hAnsi="Times New Roman" w:cs="Times New Roman"/>
          <w:sz w:val="28"/>
          <w:szCs w:val="24"/>
        </w:rPr>
        <w:t xml:space="preserve"> специалист»:</w:t>
      </w:r>
    </w:p>
    <w:p w:rsidR="00BC2B2D" w:rsidRPr="00DD2DB9" w:rsidRDefault="00BC2B2D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1-2 год </w:t>
      </w:r>
      <w:r w:rsidRPr="00DD2DB9">
        <w:rPr>
          <w:rFonts w:ascii="Times New Roman" w:hAnsi="Times New Roman" w:cs="Times New Roman"/>
          <w:sz w:val="28"/>
          <w:szCs w:val="24"/>
        </w:rPr>
        <w:t>- создание организационно-методических условий для приобретения молодым специалистом необходимых профессиональных навыков и закрепления в профессии.</w:t>
      </w:r>
    </w:p>
    <w:p w:rsidR="00BC2B2D" w:rsidRPr="00DD2DB9" w:rsidRDefault="00BC2B2D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bCs/>
          <w:sz w:val="28"/>
          <w:szCs w:val="24"/>
        </w:rPr>
        <w:t xml:space="preserve">3-4 год </w:t>
      </w:r>
      <w:r w:rsidRPr="00DD2DB9">
        <w:rPr>
          <w:rFonts w:ascii="Times New Roman" w:hAnsi="Times New Roman" w:cs="Times New Roman"/>
          <w:sz w:val="28"/>
          <w:szCs w:val="24"/>
        </w:rPr>
        <w:t xml:space="preserve">- повышение профессионального потенциала и уровня молодого педагога,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BC2B2D" w:rsidRPr="00DD2DB9" w:rsidRDefault="00BC2B2D" w:rsidP="00DD2D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Задачи:</w:t>
      </w:r>
    </w:p>
    <w:p w:rsidR="00BC2B2D" w:rsidRPr="00DD2DB9" w:rsidRDefault="00BC2B2D" w:rsidP="00DD2D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eastAsia="+mn-ea" w:hAnsi="Times New Roman" w:cs="Times New Roman"/>
          <w:color w:val="000000"/>
          <w:kern w:val="24"/>
          <w:sz w:val="28"/>
          <w:szCs w:val="24"/>
        </w:rPr>
        <w:t xml:space="preserve"> </w:t>
      </w:r>
      <w:r w:rsidRPr="00DD2DB9">
        <w:rPr>
          <w:rFonts w:ascii="Times New Roman" w:hAnsi="Times New Roman" w:cs="Times New Roman"/>
          <w:sz w:val="28"/>
          <w:szCs w:val="24"/>
        </w:rPr>
        <w:t xml:space="preserve">-сформировать практические навыки работы в условиях КОГОБУ СШ с УИОП </w:t>
      </w:r>
      <w:proofErr w:type="spellStart"/>
      <w:r w:rsidRPr="00DD2DB9">
        <w:rPr>
          <w:rFonts w:ascii="Times New Roman" w:hAnsi="Times New Roman" w:cs="Times New Roman"/>
          <w:sz w:val="28"/>
          <w:szCs w:val="24"/>
        </w:rPr>
        <w:t>пгт</w:t>
      </w:r>
      <w:proofErr w:type="spellEnd"/>
      <w:r w:rsidRPr="00DD2DB9">
        <w:rPr>
          <w:rFonts w:ascii="Times New Roman" w:hAnsi="Times New Roman" w:cs="Times New Roman"/>
          <w:sz w:val="28"/>
          <w:szCs w:val="24"/>
        </w:rPr>
        <w:t xml:space="preserve"> Санчурск;</w:t>
      </w:r>
    </w:p>
    <w:p w:rsidR="00BC2B2D" w:rsidRPr="00DD2DB9" w:rsidRDefault="00BC2B2D" w:rsidP="00D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-познакомить с корпоративной культурой ОО и принять ее;</w:t>
      </w:r>
    </w:p>
    <w:p w:rsidR="00BC2B2D" w:rsidRPr="00DD2DB9" w:rsidRDefault="00BC2B2D" w:rsidP="00D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-ликвидировать «пропасти» между теоретическими знаниями молодого специалиста, которые он получил в учреждении профобразования, и реальной практикой образовательных отношений; </w:t>
      </w:r>
    </w:p>
    <w:p w:rsidR="00BC2B2D" w:rsidRPr="00DD2DB9" w:rsidRDefault="00BC2B2D" w:rsidP="00D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-повысить мотивацию к работе;</w:t>
      </w:r>
    </w:p>
    <w:p w:rsidR="00BC2B2D" w:rsidRPr="00DD2DB9" w:rsidRDefault="00BC2B2D" w:rsidP="00D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- обеспечить квалифицированными кадрами образовательную организацию.</w:t>
      </w:r>
    </w:p>
    <w:p w:rsidR="004550CA" w:rsidRPr="00DD2DB9" w:rsidRDefault="004550CA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Педагогический коллектив </w:t>
      </w:r>
      <w:r w:rsidR="00A81DD4" w:rsidRPr="00DD2DB9">
        <w:rPr>
          <w:rFonts w:ascii="Times New Roman" w:hAnsi="Times New Roman" w:cs="Times New Roman"/>
          <w:sz w:val="28"/>
          <w:szCs w:val="24"/>
        </w:rPr>
        <w:t xml:space="preserve">КОГОБУ СШ с УИОП </w:t>
      </w:r>
      <w:proofErr w:type="spellStart"/>
      <w:r w:rsidR="00A81DD4" w:rsidRPr="00DD2DB9">
        <w:rPr>
          <w:rFonts w:ascii="Times New Roman" w:hAnsi="Times New Roman" w:cs="Times New Roman"/>
          <w:sz w:val="28"/>
          <w:szCs w:val="24"/>
        </w:rPr>
        <w:t>пгт</w:t>
      </w:r>
      <w:proofErr w:type="spellEnd"/>
      <w:r w:rsidR="00A81DD4" w:rsidRPr="00DD2DB9">
        <w:rPr>
          <w:rFonts w:ascii="Times New Roman" w:hAnsi="Times New Roman" w:cs="Times New Roman"/>
          <w:sz w:val="28"/>
          <w:szCs w:val="24"/>
        </w:rPr>
        <w:t xml:space="preserve"> Санчурск на 45% состоит из выпускников школы. На сегодняшний день средний возраст коллектива 52 года, это опытные высококвалифицированные специалисты. Молодых и начинающих педагогов в школе, к сожалению,  немного, </w:t>
      </w:r>
      <w:r w:rsidR="00A4230F" w:rsidRPr="00DD2DB9">
        <w:rPr>
          <w:rFonts w:ascii="Times New Roman" w:hAnsi="Times New Roman" w:cs="Times New Roman"/>
          <w:sz w:val="28"/>
          <w:szCs w:val="24"/>
        </w:rPr>
        <w:t xml:space="preserve">в этом году в базе наставляемых - </w:t>
      </w:r>
      <w:r w:rsidR="00A81DD4" w:rsidRPr="00DD2DB9">
        <w:rPr>
          <w:rFonts w:ascii="Times New Roman" w:hAnsi="Times New Roman" w:cs="Times New Roman"/>
          <w:sz w:val="28"/>
          <w:szCs w:val="24"/>
        </w:rPr>
        <w:t xml:space="preserve"> четверо. Трое из них – выпускники нашей школы. Таким образом, мы сами растим и воспитываем педагогические кадры.</w:t>
      </w:r>
    </w:p>
    <w:p w:rsidR="00C06E24" w:rsidRPr="00DD2DB9" w:rsidRDefault="00A81DD4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Изучив запросы наставляемых, мы поняли, что в качестве наставников у молодого и начинающего педагога могут быть не только высококвалифицированные педагоги-предметники, но и опытные классные руководители, педагоги, имеющие опыт инновационной деятельности. </w:t>
      </w:r>
      <w:r w:rsidR="00D72CA9" w:rsidRPr="00DD2DB9">
        <w:rPr>
          <w:rFonts w:ascii="Times New Roman" w:hAnsi="Times New Roman" w:cs="Times New Roman"/>
          <w:sz w:val="28"/>
          <w:szCs w:val="24"/>
        </w:rPr>
        <w:t>Важно дать и молодым специалистам побыть в роли наставников. В школе ведется мониторинг методической работы: заполняются листы методической активности с учётом наставнической работы. По итогам мониторинга осуществляется премирование с учетом реализации программы наставничества</w:t>
      </w:r>
      <w:r w:rsidR="00C06E24" w:rsidRPr="00DD2DB9">
        <w:rPr>
          <w:rFonts w:ascii="Times New Roman" w:hAnsi="Times New Roman" w:cs="Times New Roman"/>
          <w:sz w:val="28"/>
          <w:szCs w:val="24"/>
        </w:rPr>
        <w:t xml:space="preserve"> и предоставление дополнительных дней к отпуску</w:t>
      </w:r>
      <w:r w:rsidR="00D72CA9" w:rsidRPr="00DD2DB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81DD4" w:rsidRPr="00DD2DB9" w:rsidRDefault="009C7778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В целях популяризации роли наставника проводим  фестиваль «Парад звезд», одной из номинации которого является номинация «Педагог-наставник». Так же организуем поддержку наставничества через информирование на сайте ОО. В особых случаях используем разнообразные корпоративные знаки отличия,</w:t>
      </w:r>
      <w:r w:rsidR="007D5968" w:rsidRPr="00DD2DB9">
        <w:rPr>
          <w:rFonts w:ascii="Times New Roman" w:hAnsi="Times New Roman" w:cs="Times New Roman"/>
          <w:sz w:val="28"/>
          <w:szCs w:val="24"/>
        </w:rPr>
        <w:t xml:space="preserve"> </w:t>
      </w:r>
      <w:r w:rsidRPr="00DD2DB9">
        <w:rPr>
          <w:rFonts w:ascii="Times New Roman" w:hAnsi="Times New Roman" w:cs="Times New Roman"/>
          <w:sz w:val="28"/>
          <w:szCs w:val="24"/>
        </w:rPr>
        <w:t>придающих наставникам особый статус в организации  - значки</w:t>
      </w:r>
      <w:r w:rsidR="007D5968" w:rsidRPr="00DD2DB9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7D5968" w:rsidRPr="00DD2DB9">
        <w:rPr>
          <w:rFonts w:ascii="Times New Roman" w:hAnsi="Times New Roman" w:cs="Times New Roman"/>
          <w:sz w:val="28"/>
          <w:szCs w:val="24"/>
        </w:rPr>
        <w:t>бейджи</w:t>
      </w:r>
      <w:proofErr w:type="spellEnd"/>
      <w:r w:rsidRPr="00DD2DB9">
        <w:rPr>
          <w:rFonts w:ascii="Times New Roman" w:hAnsi="Times New Roman" w:cs="Times New Roman"/>
          <w:sz w:val="28"/>
          <w:szCs w:val="24"/>
        </w:rPr>
        <w:t>.</w:t>
      </w:r>
      <w:r w:rsidR="007D5968" w:rsidRPr="00DD2DB9">
        <w:rPr>
          <w:rFonts w:ascii="Times New Roman" w:hAnsi="Times New Roman" w:cs="Times New Roman"/>
          <w:sz w:val="28"/>
          <w:szCs w:val="24"/>
        </w:rPr>
        <w:t xml:space="preserve"> Еще один вид нематериального, а скорее всего  морального  поощрения участников программы наставничества - это образовательное стимулирование  через привлечение к участию в образовательных проектах, программах, семинарах, тренингах и иных мероприятиях подобного рода</w:t>
      </w:r>
      <w:r w:rsidR="00D92B59" w:rsidRPr="00DD2DB9">
        <w:rPr>
          <w:rFonts w:ascii="Times New Roman" w:hAnsi="Times New Roman" w:cs="Times New Roman"/>
          <w:sz w:val="28"/>
          <w:szCs w:val="24"/>
        </w:rPr>
        <w:t xml:space="preserve"> и, конечно, представление к награждению.</w:t>
      </w:r>
    </w:p>
    <w:p w:rsidR="00D72CA9" w:rsidRPr="00DD2DB9" w:rsidRDefault="00D72CA9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Сформированы ведущие направления деятельности, отражающие роль методической службы в развитии системы наставничества. Их четыре, вы  </w:t>
      </w:r>
      <w:r w:rsidRPr="00DD2DB9">
        <w:rPr>
          <w:rFonts w:ascii="Times New Roman" w:hAnsi="Times New Roman" w:cs="Times New Roman"/>
          <w:sz w:val="28"/>
          <w:szCs w:val="24"/>
        </w:rPr>
        <w:lastRenderedPageBreak/>
        <w:t>идите их на слайде.</w:t>
      </w:r>
      <w:r w:rsidR="00A2215F" w:rsidRPr="00DD2DB9">
        <w:rPr>
          <w:rFonts w:ascii="Times New Roman" w:hAnsi="Times New Roman" w:cs="Times New Roman"/>
          <w:sz w:val="28"/>
          <w:szCs w:val="24"/>
        </w:rPr>
        <w:t xml:space="preserve"> Реализации их способствуют следующие условия: 71 % учителей аттестованы на высшую и первую квалификационную категории, работает служба психологического сопровождения, сложилась система воспитательной работы школы во взаимодействии со всеми участниками образовательных отношений. Школа является опорной </w:t>
      </w:r>
      <w:proofErr w:type="gramStart"/>
      <w:r w:rsidR="00A2215F" w:rsidRPr="00DD2DB9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A2215F" w:rsidRPr="00DD2DB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A2215F" w:rsidRPr="00DD2DB9">
        <w:rPr>
          <w:rFonts w:ascii="Times New Roman" w:hAnsi="Times New Roman" w:cs="Times New Roman"/>
          <w:sz w:val="28"/>
          <w:szCs w:val="24"/>
        </w:rPr>
        <w:t>Санчурском</w:t>
      </w:r>
      <w:proofErr w:type="gramEnd"/>
      <w:r w:rsidR="00A2215F" w:rsidRPr="00DD2DB9">
        <w:rPr>
          <w:rFonts w:ascii="Times New Roman" w:hAnsi="Times New Roman" w:cs="Times New Roman"/>
          <w:sz w:val="28"/>
          <w:szCs w:val="24"/>
        </w:rPr>
        <w:t xml:space="preserve"> м муниципальном округе, функционирует Точка Роста цифрового и гуманитарного образования, с 2017 года школа является региональной инновационной площадкой.</w:t>
      </w:r>
    </w:p>
    <w:p w:rsidR="00D72CA9" w:rsidRPr="00DD2DB9" w:rsidRDefault="00797BA0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D2DB9">
        <w:rPr>
          <w:rFonts w:ascii="Times New Roman" w:hAnsi="Times New Roman" w:cs="Times New Roman"/>
          <w:sz w:val="28"/>
          <w:szCs w:val="24"/>
        </w:rPr>
        <w:t>Инновационность</w:t>
      </w:r>
      <w:proofErr w:type="spellEnd"/>
      <w:r w:rsidRPr="00DD2DB9">
        <w:rPr>
          <w:rFonts w:ascii="Times New Roman" w:hAnsi="Times New Roman" w:cs="Times New Roman"/>
          <w:sz w:val="28"/>
          <w:szCs w:val="24"/>
        </w:rPr>
        <w:t xml:space="preserve"> программы </w:t>
      </w:r>
      <w:r w:rsidR="00A84BBC" w:rsidRPr="00DD2DB9">
        <w:rPr>
          <w:rFonts w:ascii="Times New Roman" w:hAnsi="Times New Roman" w:cs="Times New Roman"/>
          <w:sz w:val="28"/>
          <w:szCs w:val="24"/>
        </w:rPr>
        <w:t>«Молодого учителя»</w:t>
      </w:r>
      <w:r w:rsidRPr="00DD2DB9">
        <w:rPr>
          <w:rFonts w:ascii="Times New Roman" w:hAnsi="Times New Roman" w:cs="Times New Roman"/>
          <w:sz w:val="28"/>
          <w:szCs w:val="24"/>
        </w:rPr>
        <w:t xml:space="preserve"> в нашем случае в том, что наставляемый имеет возможность проявить себя через все составляющие </w:t>
      </w:r>
      <w:r w:rsidR="00A84BBC" w:rsidRPr="00DD2DB9">
        <w:rPr>
          <w:rFonts w:ascii="Times New Roman" w:hAnsi="Times New Roman" w:cs="Times New Roman"/>
          <w:sz w:val="28"/>
          <w:szCs w:val="24"/>
        </w:rPr>
        <w:t>деятельности</w:t>
      </w:r>
      <w:r w:rsidR="00BC2B2D" w:rsidRPr="00DD2DB9">
        <w:rPr>
          <w:rFonts w:ascii="Times New Roman" w:hAnsi="Times New Roman" w:cs="Times New Roman"/>
          <w:sz w:val="28"/>
          <w:szCs w:val="24"/>
        </w:rPr>
        <w:t xml:space="preserve"> современного педагога:</w:t>
      </w:r>
    </w:p>
    <w:p w:rsidR="00DE7C86" w:rsidRPr="00DD2DB9" w:rsidRDefault="00A5612F" w:rsidP="00DD2DB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Урочная деятельность молодого педагога </w:t>
      </w:r>
    </w:p>
    <w:p w:rsidR="00DE7C86" w:rsidRPr="00DD2DB9" w:rsidRDefault="00A5612F" w:rsidP="00DD2DB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Внеурочная деятельность молодого педагога </w:t>
      </w:r>
    </w:p>
    <w:p w:rsidR="00DE7C86" w:rsidRPr="00DD2DB9" w:rsidRDefault="00A5612F" w:rsidP="00DD2DB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Классное руководство </w:t>
      </w:r>
      <w:proofErr w:type="gramStart"/>
      <w:r w:rsidRPr="00DD2DB9">
        <w:rPr>
          <w:rFonts w:ascii="Times New Roman" w:hAnsi="Times New Roman" w:cs="Times New Roman"/>
          <w:sz w:val="28"/>
          <w:szCs w:val="24"/>
        </w:rPr>
        <w:t>наставляемого</w:t>
      </w:r>
      <w:proofErr w:type="gramEnd"/>
      <w:r w:rsidRPr="00DD2D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E7C86" w:rsidRPr="00DD2DB9" w:rsidRDefault="00A5612F" w:rsidP="00DD2DB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Руководство дополнительным образованием </w:t>
      </w:r>
    </w:p>
    <w:p w:rsidR="00DE7C86" w:rsidRPr="00DD2DB9" w:rsidRDefault="00A5612F" w:rsidP="00DD2DB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Инновационная деятельность молодого педагога </w:t>
      </w:r>
    </w:p>
    <w:p w:rsidR="00BC2B2D" w:rsidRPr="00DD2DB9" w:rsidRDefault="00A5612F" w:rsidP="00DD2DB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Общественная работа молодого педагога</w:t>
      </w:r>
      <w:r w:rsidR="00BC2B2D" w:rsidRPr="00DD2DB9">
        <w:rPr>
          <w:rFonts w:ascii="Times New Roman" w:hAnsi="Times New Roman" w:cs="Times New Roman"/>
          <w:sz w:val="28"/>
          <w:szCs w:val="24"/>
        </w:rPr>
        <w:t>.</w:t>
      </w:r>
    </w:p>
    <w:p w:rsidR="00BC2B2D" w:rsidRPr="00DD2DB9" w:rsidRDefault="00B90FC6" w:rsidP="003C2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bCs/>
          <w:sz w:val="28"/>
          <w:szCs w:val="24"/>
        </w:rPr>
        <w:t xml:space="preserve">Как показала диагностика, </w:t>
      </w:r>
      <w:r w:rsidR="003C279E">
        <w:rPr>
          <w:rFonts w:ascii="Times New Roman" w:hAnsi="Times New Roman" w:cs="Times New Roman"/>
          <w:bCs/>
          <w:sz w:val="28"/>
          <w:szCs w:val="24"/>
        </w:rPr>
        <w:t>з</w:t>
      </w:r>
      <w:r w:rsidR="00BC2B2D" w:rsidRPr="00DD2DB9">
        <w:rPr>
          <w:rFonts w:ascii="Times New Roman" w:hAnsi="Times New Roman" w:cs="Times New Roman"/>
          <w:bCs/>
          <w:sz w:val="28"/>
          <w:szCs w:val="24"/>
        </w:rPr>
        <w:t xml:space="preserve">апросы наставляемого направлены </w:t>
      </w:r>
      <w:proofErr w:type="gramStart"/>
      <w:r w:rsidR="00BC2B2D" w:rsidRPr="00DD2DB9">
        <w:rPr>
          <w:rFonts w:ascii="Times New Roman" w:hAnsi="Times New Roman" w:cs="Times New Roman"/>
          <w:bCs/>
          <w:sz w:val="28"/>
          <w:szCs w:val="24"/>
        </w:rPr>
        <w:t>на</w:t>
      </w:r>
      <w:proofErr w:type="gramEnd"/>
    </w:p>
    <w:p w:rsidR="00DE7C86" w:rsidRPr="00DD2DB9" w:rsidRDefault="00BC2B2D" w:rsidP="00DD2DB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п</w:t>
      </w:r>
      <w:r w:rsidR="00A5612F" w:rsidRPr="00DD2DB9">
        <w:rPr>
          <w:rFonts w:ascii="Times New Roman" w:hAnsi="Times New Roman" w:cs="Times New Roman"/>
          <w:sz w:val="28"/>
          <w:szCs w:val="24"/>
        </w:rPr>
        <w:t>риобретение профессиональных навыков (организационных, коммуникативных) и закрепление в профессии</w:t>
      </w:r>
      <w:r w:rsidRPr="00DD2DB9">
        <w:rPr>
          <w:rFonts w:ascii="Times New Roman" w:hAnsi="Times New Roman" w:cs="Times New Roman"/>
          <w:sz w:val="28"/>
          <w:szCs w:val="24"/>
        </w:rPr>
        <w:t>;</w:t>
      </w:r>
    </w:p>
    <w:p w:rsidR="00DE7C86" w:rsidRPr="00DD2DB9" w:rsidRDefault="00BC2B2D" w:rsidP="00DD2DB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п</w:t>
      </w:r>
      <w:r w:rsidR="00A5612F" w:rsidRPr="00DD2DB9">
        <w:rPr>
          <w:rFonts w:ascii="Times New Roman" w:hAnsi="Times New Roman" w:cs="Times New Roman"/>
          <w:sz w:val="28"/>
          <w:szCs w:val="24"/>
        </w:rPr>
        <w:t>олучение дополнительной квалификации (руководитель кружка, педагог-организатор и т.п.)</w:t>
      </w:r>
      <w:r w:rsidRPr="00DD2DB9">
        <w:rPr>
          <w:rFonts w:ascii="Times New Roman" w:hAnsi="Times New Roman" w:cs="Times New Roman"/>
          <w:sz w:val="28"/>
          <w:szCs w:val="24"/>
        </w:rPr>
        <w:t>;</w:t>
      </w:r>
    </w:p>
    <w:p w:rsidR="00DE7C86" w:rsidRPr="00DD2DB9" w:rsidRDefault="00BC2B2D" w:rsidP="00DD2DB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п</w:t>
      </w:r>
      <w:r w:rsidR="00A5612F" w:rsidRPr="00DD2DB9">
        <w:rPr>
          <w:rFonts w:ascii="Times New Roman" w:hAnsi="Times New Roman" w:cs="Times New Roman"/>
          <w:sz w:val="28"/>
          <w:szCs w:val="24"/>
        </w:rPr>
        <w:t>олучение опыта инновационной деятельности (в рамках работы региональных инновационных площадок)</w:t>
      </w:r>
      <w:r w:rsidRPr="00DD2DB9">
        <w:rPr>
          <w:rFonts w:ascii="Times New Roman" w:hAnsi="Times New Roman" w:cs="Times New Roman"/>
          <w:sz w:val="28"/>
          <w:szCs w:val="24"/>
        </w:rPr>
        <w:t>;</w:t>
      </w:r>
    </w:p>
    <w:p w:rsidR="00BC2B2D" w:rsidRPr="00DD2DB9" w:rsidRDefault="00BC2B2D" w:rsidP="00DD2DB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пробу</w:t>
      </w:r>
      <w:r w:rsidR="00A5612F" w:rsidRPr="00DD2DB9">
        <w:rPr>
          <w:rFonts w:ascii="Times New Roman" w:hAnsi="Times New Roman" w:cs="Times New Roman"/>
          <w:sz w:val="28"/>
          <w:szCs w:val="24"/>
        </w:rPr>
        <w:t xml:space="preserve"> работы в роли «наставника» (в парах: учитель-ученик,  </w:t>
      </w:r>
      <w:proofErr w:type="spellStart"/>
      <w:proofErr w:type="gramStart"/>
      <w:r w:rsidR="00A5612F" w:rsidRPr="00DD2DB9">
        <w:rPr>
          <w:rFonts w:ascii="Times New Roman" w:hAnsi="Times New Roman" w:cs="Times New Roman"/>
          <w:sz w:val="28"/>
          <w:szCs w:val="24"/>
        </w:rPr>
        <w:t>равный-равному</w:t>
      </w:r>
      <w:proofErr w:type="spellEnd"/>
      <w:proofErr w:type="gramEnd"/>
      <w:r w:rsidR="00A5612F" w:rsidRPr="00DD2DB9">
        <w:rPr>
          <w:rFonts w:ascii="Times New Roman" w:hAnsi="Times New Roman" w:cs="Times New Roman"/>
          <w:sz w:val="28"/>
          <w:szCs w:val="24"/>
        </w:rPr>
        <w:t>)</w:t>
      </w:r>
      <w:r w:rsidRPr="00DD2DB9">
        <w:rPr>
          <w:rFonts w:ascii="Times New Roman" w:hAnsi="Times New Roman" w:cs="Times New Roman"/>
          <w:sz w:val="28"/>
          <w:szCs w:val="24"/>
        </w:rPr>
        <w:t>.</w:t>
      </w:r>
      <w:r w:rsidR="00A5612F" w:rsidRPr="00DD2D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C294E" w:rsidRPr="00DD2DB9" w:rsidRDefault="00797BA0" w:rsidP="00D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 Молодые и начинающие педагоги с первых </w:t>
      </w:r>
      <w:r w:rsidR="00A84BBC" w:rsidRPr="00DD2DB9">
        <w:rPr>
          <w:rFonts w:ascii="Times New Roman" w:hAnsi="Times New Roman" w:cs="Times New Roman"/>
          <w:sz w:val="28"/>
          <w:szCs w:val="24"/>
        </w:rPr>
        <w:t xml:space="preserve">дней </w:t>
      </w:r>
      <w:r w:rsidRPr="00DD2DB9">
        <w:rPr>
          <w:rFonts w:ascii="Times New Roman" w:hAnsi="Times New Roman" w:cs="Times New Roman"/>
          <w:sz w:val="28"/>
          <w:szCs w:val="24"/>
        </w:rPr>
        <w:t xml:space="preserve">работы становятся участниками, а впоследствии и модераторами методических событий и мероприятий,  организуемых методической службой школы: </w:t>
      </w:r>
    </w:p>
    <w:p w:rsidR="00291996" w:rsidRPr="00DD2DB9" w:rsidRDefault="00860BEF" w:rsidP="00DD2DB9">
      <w:pPr>
        <w:pStyle w:val="a3"/>
        <w:numPr>
          <w:ilvl w:val="0"/>
          <w:numId w:val="6"/>
        </w:numPr>
        <w:ind w:left="0" w:hanging="357"/>
        <w:jc w:val="both"/>
        <w:rPr>
          <w:rFonts w:eastAsiaTheme="minorHAnsi"/>
          <w:sz w:val="28"/>
        </w:rPr>
      </w:pPr>
      <w:r w:rsidRPr="00DD2DB9">
        <w:rPr>
          <w:rFonts w:eastAsiaTheme="minorHAnsi"/>
          <w:sz w:val="28"/>
        </w:rPr>
        <w:t xml:space="preserve">Фестивали педагогических идей и инноваций </w:t>
      </w:r>
    </w:p>
    <w:p w:rsidR="00291996" w:rsidRPr="00DD2DB9" w:rsidRDefault="00860BEF" w:rsidP="00DD2DB9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Семинары –</w:t>
      </w:r>
      <w:r w:rsidR="00A4230F" w:rsidRPr="00DD2DB9">
        <w:rPr>
          <w:rFonts w:ascii="Times New Roman" w:hAnsi="Times New Roman" w:cs="Times New Roman"/>
          <w:sz w:val="28"/>
          <w:szCs w:val="24"/>
        </w:rPr>
        <w:t xml:space="preserve"> </w:t>
      </w:r>
      <w:r w:rsidRPr="00DD2DB9">
        <w:rPr>
          <w:rFonts w:ascii="Times New Roman" w:hAnsi="Times New Roman" w:cs="Times New Roman"/>
          <w:sz w:val="28"/>
          <w:szCs w:val="24"/>
        </w:rPr>
        <w:t>практикумы РИП</w:t>
      </w:r>
    </w:p>
    <w:p w:rsidR="00291996" w:rsidRPr="00DD2DB9" w:rsidRDefault="00860BEF" w:rsidP="00DD2DB9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Открыт</w:t>
      </w:r>
      <w:r w:rsidR="003C294E" w:rsidRPr="00DD2DB9">
        <w:rPr>
          <w:rFonts w:ascii="Times New Roman" w:hAnsi="Times New Roman" w:cs="Times New Roman"/>
          <w:sz w:val="28"/>
          <w:szCs w:val="24"/>
        </w:rPr>
        <w:t>ые методические</w:t>
      </w:r>
      <w:r w:rsidRPr="00DD2DB9">
        <w:rPr>
          <w:rFonts w:ascii="Times New Roman" w:hAnsi="Times New Roman" w:cs="Times New Roman"/>
          <w:sz w:val="28"/>
          <w:szCs w:val="24"/>
        </w:rPr>
        <w:t xml:space="preserve"> недел</w:t>
      </w:r>
      <w:r w:rsidR="003C294E" w:rsidRPr="00DD2DB9">
        <w:rPr>
          <w:rFonts w:ascii="Times New Roman" w:hAnsi="Times New Roman" w:cs="Times New Roman"/>
          <w:sz w:val="28"/>
          <w:szCs w:val="24"/>
        </w:rPr>
        <w:t>и</w:t>
      </w:r>
    </w:p>
    <w:p w:rsidR="00291996" w:rsidRPr="00DD2DB9" w:rsidRDefault="00860BEF" w:rsidP="00DD2DB9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Педагогические мастерские</w:t>
      </w:r>
    </w:p>
    <w:p w:rsidR="00291996" w:rsidRPr="00DD2DB9" w:rsidRDefault="00860BEF" w:rsidP="00DD2DB9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Панорам</w:t>
      </w:r>
      <w:r w:rsidR="003C294E" w:rsidRPr="00DD2DB9">
        <w:rPr>
          <w:rFonts w:ascii="Times New Roman" w:hAnsi="Times New Roman" w:cs="Times New Roman"/>
          <w:sz w:val="28"/>
          <w:szCs w:val="24"/>
        </w:rPr>
        <w:t>ы</w:t>
      </w:r>
      <w:r w:rsidRPr="00DD2DB9">
        <w:rPr>
          <w:rFonts w:ascii="Times New Roman" w:hAnsi="Times New Roman" w:cs="Times New Roman"/>
          <w:sz w:val="28"/>
          <w:szCs w:val="24"/>
        </w:rPr>
        <w:t xml:space="preserve"> открытых занятий</w:t>
      </w:r>
    </w:p>
    <w:p w:rsidR="00524706" w:rsidRPr="00DD2DB9" w:rsidRDefault="00524706" w:rsidP="00DD2DB9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Открытая трибуна «Педагогический дуэт» - обобщения опыта совместной работы </w:t>
      </w:r>
    </w:p>
    <w:p w:rsidR="00797BA0" w:rsidRPr="00DD2DB9" w:rsidRDefault="00860BEF" w:rsidP="00DD2DB9">
      <w:pPr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D2DB9">
        <w:rPr>
          <w:rFonts w:ascii="Times New Roman" w:hAnsi="Times New Roman" w:cs="Times New Roman"/>
          <w:sz w:val="28"/>
          <w:szCs w:val="24"/>
        </w:rPr>
        <w:t>Воркшоп</w:t>
      </w:r>
      <w:proofErr w:type="spellEnd"/>
      <w:r w:rsidR="00797BA0" w:rsidRPr="00DD2DB9">
        <w:rPr>
          <w:rFonts w:ascii="Times New Roman" w:hAnsi="Times New Roman" w:cs="Times New Roman"/>
          <w:sz w:val="28"/>
          <w:szCs w:val="24"/>
        </w:rPr>
        <w:t>.</w:t>
      </w:r>
    </w:p>
    <w:p w:rsidR="00D92B59" w:rsidRPr="00DD2DB9" w:rsidRDefault="00D92B59" w:rsidP="00DD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Методической находкой в сопровождении педагогических пар, можно считать проведение бинарных уроков и занятий по внеурочной деятельности</w:t>
      </w:r>
    </w:p>
    <w:p w:rsidR="00D92B59" w:rsidRPr="00DD2DB9" w:rsidRDefault="00D92B59" w:rsidP="00DD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наставническими парами «молодой специалист – </w:t>
      </w:r>
      <w:proofErr w:type="spellStart"/>
      <w:r w:rsidRPr="00DD2DB9">
        <w:rPr>
          <w:rFonts w:ascii="Times New Roman" w:hAnsi="Times New Roman" w:cs="Times New Roman"/>
          <w:sz w:val="28"/>
          <w:szCs w:val="24"/>
        </w:rPr>
        <w:t>стажист</w:t>
      </w:r>
      <w:proofErr w:type="spellEnd"/>
      <w:r w:rsidRPr="00DD2DB9">
        <w:rPr>
          <w:rFonts w:ascii="Times New Roman" w:hAnsi="Times New Roman" w:cs="Times New Roman"/>
          <w:sz w:val="28"/>
          <w:szCs w:val="24"/>
        </w:rPr>
        <w:t xml:space="preserve">». К проведению таких открытых мероприятий требуется огромная подготовительная работа, но в процессе такой работы молодые педагоги получают огромный </w:t>
      </w:r>
      <w:proofErr w:type="gramStart"/>
      <w:r w:rsidRPr="00DD2DB9">
        <w:rPr>
          <w:rFonts w:ascii="Times New Roman" w:hAnsi="Times New Roman" w:cs="Times New Roman"/>
          <w:sz w:val="28"/>
          <w:szCs w:val="24"/>
        </w:rPr>
        <w:t>опыт</w:t>
      </w:r>
      <w:proofErr w:type="gramEnd"/>
      <w:r w:rsidRPr="00DD2DB9">
        <w:rPr>
          <w:rFonts w:ascii="Times New Roman" w:hAnsi="Times New Roman" w:cs="Times New Roman"/>
          <w:sz w:val="28"/>
          <w:szCs w:val="24"/>
        </w:rPr>
        <w:t xml:space="preserve"> начиная от </w:t>
      </w:r>
      <w:proofErr w:type="spellStart"/>
      <w:r w:rsidRPr="00DD2DB9">
        <w:rPr>
          <w:rFonts w:ascii="Times New Roman" w:hAnsi="Times New Roman" w:cs="Times New Roman"/>
          <w:sz w:val="28"/>
          <w:szCs w:val="24"/>
        </w:rPr>
        <w:t>целеполагания</w:t>
      </w:r>
      <w:proofErr w:type="spellEnd"/>
      <w:r w:rsidRPr="00DD2DB9">
        <w:rPr>
          <w:rFonts w:ascii="Times New Roman" w:hAnsi="Times New Roman" w:cs="Times New Roman"/>
          <w:sz w:val="28"/>
          <w:szCs w:val="24"/>
        </w:rPr>
        <w:t xml:space="preserve"> и заканчивая культурой поведения и речи. В результате применения такой формы работы молодые специалисты начинают </w:t>
      </w:r>
      <w:r w:rsidRPr="00DD2DB9">
        <w:rPr>
          <w:rFonts w:ascii="Times New Roman" w:hAnsi="Times New Roman" w:cs="Times New Roman"/>
          <w:sz w:val="28"/>
          <w:szCs w:val="24"/>
        </w:rPr>
        <w:lastRenderedPageBreak/>
        <w:t>понимать основные задачи педагога в образовательной деятельности и от того чувствовать себя уверенней в овладении педагогической профессией, а</w:t>
      </w:r>
    </w:p>
    <w:p w:rsidR="00D92B59" w:rsidRPr="00DD2DB9" w:rsidRDefault="00D92B59" w:rsidP="00DD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DD2DB9">
        <w:rPr>
          <w:rFonts w:ascii="Times New Roman" w:hAnsi="Times New Roman" w:cs="Times New Roman"/>
          <w:sz w:val="28"/>
          <w:szCs w:val="24"/>
        </w:rPr>
        <w:t>педагоги-стажисты</w:t>
      </w:r>
      <w:proofErr w:type="spellEnd"/>
      <w:r w:rsidRPr="00DD2DB9">
        <w:rPr>
          <w:rFonts w:ascii="Times New Roman" w:hAnsi="Times New Roman" w:cs="Times New Roman"/>
          <w:sz w:val="28"/>
          <w:szCs w:val="24"/>
        </w:rPr>
        <w:t xml:space="preserve"> учатся придерживаться позиции </w:t>
      </w:r>
      <w:proofErr w:type="spellStart"/>
      <w:r w:rsidRPr="00DD2DB9">
        <w:rPr>
          <w:rFonts w:ascii="Times New Roman" w:hAnsi="Times New Roman" w:cs="Times New Roman"/>
          <w:sz w:val="28"/>
          <w:szCs w:val="24"/>
        </w:rPr>
        <w:t>тьютора</w:t>
      </w:r>
      <w:proofErr w:type="spellEnd"/>
      <w:r w:rsidRPr="00DD2DB9">
        <w:rPr>
          <w:rFonts w:ascii="Times New Roman" w:hAnsi="Times New Roman" w:cs="Times New Roman"/>
          <w:sz w:val="28"/>
          <w:szCs w:val="24"/>
        </w:rPr>
        <w:t xml:space="preserve"> (или напарника), а не лидера.</w:t>
      </w:r>
    </w:p>
    <w:p w:rsidR="00CC01A2" w:rsidRPr="00DD2DB9" w:rsidRDefault="00CC01A2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Среди </w:t>
      </w:r>
      <w:r w:rsidR="00524706" w:rsidRPr="00DD2DB9">
        <w:rPr>
          <w:rFonts w:ascii="Times New Roman" w:hAnsi="Times New Roman" w:cs="Times New Roman"/>
          <w:sz w:val="28"/>
          <w:szCs w:val="24"/>
        </w:rPr>
        <w:t>нетипичных</w:t>
      </w:r>
      <w:r w:rsidRPr="00DD2DB9">
        <w:rPr>
          <w:rFonts w:ascii="Times New Roman" w:hAnsi="Times New Roman" w:cs="Times New Roman"/>
          <w:sz w:val="28"/>
          <w:szCs w:val="24"/>
        </w:rPr>
        <w:t xml:space="preserve"> методов наставнической деятельности, используемых в работе, можно обозначить:</w:t>
      </w:r>
    </w:p>
    <w:p w:rsidR="00524706" w:rsidRPr="00DD2DB9" w:rsidRDefault="00CC01A2" w:rsidP="00DD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DD2DB9">
        <w:rPr>
          <w:rFonts w:ascii="Times New Roman" w:hAnsi="Times New Roman" w:cs="Times New Roman"/>
          <w:sz w:val="28"/>
          <w:szCs w:val="24"/>
        </w:rPr>
        <w:t>нетворкинг</w:t>
      </w:r>
      <w:proofErr w:type="spellEnd"/>
      <w:r w:rsidRPr="00DD2DB9">
        <w:rPr>
          <w:rFonts w:ascii="Times New Roman" w:hAnsi="Times New Roman" w:cs="Times New Roman"/>
          <w:sz w:val="28"/>
          <w:szCs w:val="24"/>
        </w:rPr>
        <w:t xml:space="preserve"> - метод организации контактов и </w:t>
      </w:r>
      <w:proofErr w:type="gramStart"/>
      <w:r w:rsidRPr="00DD2DB9">
        <w:rPr>
          <w:rFonts w:ascii="Times New Roman" w:hAnsi="Times New Roman" w:cs="Times New Roman"/>
          <w:sz w:val="28"/>
          <w:szCs w:val="24"/>
        </w:rPr>
        <w:t>взаимодействия</w:t>
      </w:r>
      <w:proofErr w:type="gramEnd"/>
      <w:r w:rsidRPr="00DD2DB9">
        <w:rPr>
          <w:rFonts w:ascii="Times New Roman" w:hAnsi="Times New Roman" w:cs="Times New Roman"/>
          <w:sz w:val="28"/>
          <w:szCs w:val="24"/>
        </w:rPr>
        <w:t xml:space="preserve"> сопровождаемых с актуально и перспективно значимыми социальными</w:t>
      </w:r>
      <w:r w:rsidR="009C7778" w:rsidRPr="00DD2DB9">
        <w:rPr>
          <w:rFonts w:ascii="Times New Roman" w:hAnsi="Times New Roman" w:cs="Times New Roman"/>
          <w:sz w:val="28"/>
          <w:szCs w:val="24"/>
        </w:rPr>
        <w:t xml:space="preserve"> </w:t>
      </w:r>
      <w:r w:rsidRPr="00DD2DB9">
        <w:rPr>
          <w:rFonts w:ascii="Times New Roman" w:hAnsi="Times New Roman" w:cs="Times New Roman"/>
          <w:sz w:val="28"/>
          <w:szCs w:val="24"/>
        </w:rPr>
        <w:t>партнерами</w:t>
      </w:r>
      <w:r w:rsidR="00B90FC6" w:rsidRPr="00DD2DB9">
        <w:rPr>
          <w:rFonts w:ascii="Times New Roman" w:hAnsi="Times New Roman" w:cs="Times New Roman"/>
          <w:sz w:val="28"/>
          <w:szCs w:val="24"/>
        </w:rPr>
        <w:t>;</w:t>
      </w:r>
    </w:p>
    <w:p w:rsidR="00524706" w:rsidRPr="00DD2DB9" w:rsidRDefault="00524706" w:rsidP="00DD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-упражнения по тайм - менеджменту для обучения навыкам планирования</w:t>
      </w:r>
    </w:p>
    <w:p w:rsidR="00CC01A2" w:rsidRPr="00DD2DB9" w:rsidRDefault="00524706" w:rsidP="00DD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своей деятельности и, </w:t>
      </w:r>
      <w:r w:rsidR="00CC01A2" w:rsidRPr="00DD2DB9">
        <w:rPr>
          <w:rFonts w:ascii="Times New Roman" w:hAnsi="Times New Roman" w:cs="Times New Roman"/>
          <w:sz w:val="28"/>
          <w:szCs w:val="24"/>
        </w:rPr>
        <w:t>конечно же</w:t>
      </w:r>
      <w:r w:rsidR="00A84BBC" w:rsidRPr="00DD2DB9">
        <w:rPr>
          <w:rFonts w:ascii="Times New Roman" w:hAnsi="Times New Roman" w:cs="Times New Roman"/>
          <w:sz w:val="28"/>
          <w:szCs w:val="24"/>
        </w:rPr>
        <w:t>,</w:t>
      </w:r>
      <w:r w:rsidR="00CC01A2" w:rsidRPr="00DD2DB9">
        <w:rPr>
          <w:rFonts w:ascii="Times New Roman" w:hAnsi="Times New Roman" w:cs="Times New Roman"/>
          <w:sz w:val="28"/>
          <w:szCs w:val="24"/>
        </w:rPr>
        <w:t xml:space="preserve">   личный пример (наставник как носитель образа «успешной</w:t>
      </w:r>
      <w:r w:rsidR="009C7778" w:rsidRPr="00DD2DB9">
        <w:rPr>
          <w:rFonts w:ascii="Times New Roman" w:hAnsi="Times New Roman" w:cs="Times New Roman"/>
          <w:sz w:val="28"/>
          <w:szCs w:val="24"/>
        </w:rPr>
        <w:t xml:space="preserve"> </w:t>
      </w:r>
      <w:r w:rsidR="00A84BBC" w:rsidRPr="00DD2DB9">
        <w:rPr>
          <w:rFonts w:ascii="Times New Roman" w:hAnsi="Times New Roman" w:cs="Times New Roman"/>
          <w:sz w:val="28"/>
          <w:szCs w:val="24"/>
        </w:rPr>
        <w:t>взрослости»)</w:t>
      </w:r>
      <w:r w:rsidR="00CC01A2" w:rsidRPr="00DD2DB9">
        <w:rPr>
          <w:rFonts w:ascii="Times New Roman" w:hAnsi="Times New Roman" w:cs="Times New Roman"/>
          <w:sz w:val="28"/>
          <w:szCs w:val="24"/>
        </w:rPr>
        <w:t>.</w:t>
      </w:r>
    </w:p>
    <w:p w:rsidR="00291996" w:rsidRPr="00DD2DB9" w:rsidRDefault="00A4230F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Молодые и начинающие педагоги </w:t>
      </w:r>
      <w:r w:rsidR="00B90FC6" w:rsidRPr="00DD2DB9">
        <w:rPr>
          <w:rFonts w:ascii="Times New Roman" w:hAnsi="Times New Roman" w:cs="Times New Roman"/>
          <w:sz w:val="28"/>
          <w:szCs w:val="24"/>
        </w:rPr>
        <w:t xml:space="preserve">КОГОБУ СШ  с УИОП  </w:t>
      </w:r>
      <w:proofErr w:type="spellStart"/>
      <w:r w:rsidR="00B90FC6" w:rsidRPr="00DD2DB9">
        <w:rPr>
          <w:rFonts w:ascii="Times New Roman" w:hAnsi="Times New Roman" w:cs="Times New Roman"/>
          <w:sz w:val="28"/>
          <w:szCs w:val="24"/>
        </w:rPr>
        <w:t>пгт</w:t>
      </w:r>
      <w:proofErr w:type="spellEnd"/>
      <w:r w:rsidR="00B90FC6" w:rsidRPr="00DD2DB9">
        <w:rPr>
          <w:rFonts w:ascii="Times New Roman" w:hAnsi="Times New Roman" w:cs="Times New Roman"/>
          <w:sz w:val="28"/>
          <w:szCs w:val="24"/>
        </w:rPr>
        <w:t xml:space="preserve"> Санчурск </w:t>
      </w:r>
      <w:r w:rsidRPr="00DD2DB9">
        <w:rPr>
          <w:rFonts w:ascii="Times New Roman" w:hAnsi="Times New Roman" w:cs="Times New Roman"/>
          <w:sz w:val="28"/>
          <w:szCs w:val="24"/>
        </w:rPr>
        <w:t xml:space="preserve">являются активными участниками и слушателями мероприятий  субъектов единой региональной методической службы: ШМО, РМО, ОМО, профильных ресурсных центров. Двое </w:t>
      </w:r>
      <w:r w:rsidR="003C294E" w:rsidRPr="00DD2DB9">
        <w:rPr>
          <w:rFonts w:ascii="Times New Roman" w:hAnsi="Times New Roman" w:cs="Times New Roman"/>
          <w:sz w:val="28"/>
          <w:szCs w:val="24"/>
        </w:rPr>
        <w:t>учителей</w:t>
      </w:r>
      <w:r w:rsidRPr="00DD2DB9">
        <w:rPr>
          <w:rFonts w:ascii="Times New Roman" w:hAnsi="Times New Roman" w:cs="Times New Roman"/>
          <w:sz w:val="28"/>
          <w:szCs w:val="24"/>
        </w:rPr>
        <w:t xml:space="preserve"> – члены Ассоциации молодых педагогов Кировской области.</w:t>
      </w:r>
    </w:p>
    <w:p w:rsidR="00D72CA9" w:rsidRPr="00DD2DB9" w:rsidRDefault="00797BA0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 </w:t>
      </w:r>
      <w:r w:rsidR="00A4230F" w:rsidRPr="00DD2DB9">
        <w:rPr>
          <w:rFonts w:ascii="Times New Roman" w:hAnsi="Times New Roman" w:cs="Times New Roman"/>
          <w:sz w:val="28"/>
          <w:szCs w:val="24"/>
        </w:rPr>
        <w:t xml:space="preserve">На примере выпускницы нашей школы учителя начальных классов,  а с 2022 года  советника директора по воспитанию и взаимодействию с общественными объединениями </w:t>
      </w:r>
      <w:r w:rsidR="003C279E">
        <w:rPr>
          <w:rFonts w:ascii="Times New Roman" w:hAnsi="Times New Roman" w:cs="Times New Roman"/>
          <w:sz w:val="28"/>
          <w:szCs w:val="24"/>
        </w:rPr>
        <w:t>можно проследить</w:t>
      </w:r>
      <w:r w:rsidR="00A4230F" w:rsidRPr="00DD2DB9">
        <w:rPr>
          <w:rFonts w:ascii="Times New Roman" w:hAnsi="Times New Roman" w:cs="Times New Roman"/>
          <w:sz w:val="28"/>
          <w:szCs w:val="24"/>
        </w:rPr>
        <w:t xml:space="preserve"> результативность практики наставничества по форме «опытный </w:t>
      </w:r>
      <w:proofErr w:type="spellStart"/>
      <w:proofErr w:type="gramStart"/>
      <w:r w:rsidR="00A4230F" w:rsidRPr="00DD2DB9">
        <w:rPr>
          <w:rFonts w:ascii="Times New Roman" w:hAnsi="Times New Roman" w:cs="Times New Roman"/>
          <w:sz w:val="28"/>
          <w:szCs w:val="24"/>
        </w:rPr>
        <w:t>педагог-молодой</w:t>
      </w:r>
      <w:proofErr w:type="spellEnd"/>
      <w:proofErr w:type="gramEnd"/>
      <w:r w:rsidR="00A4230F" w:rsidRPr="00DD2DB9">
        <w:rPr>
          <w:rFonts w:ascii="Times New Roman" w:hAnsi="Times New Roman" w:cs="Times New Roman"/>
          <w:sz w:val="28"/>
          <w:szCs w:val="24"/>
        </w:rPr>
        <w:t xml:space="preserve"> специалист».</w:t>
      </w:r>
    </w:p>
    <w:p w:rsidR="00A4230F" w:rsidRPr="00DD2DB9" w:rsidRDefault="00FB4A57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Запрос на </w:t>
      </w:r>
      <w:r w:rsidRPr="00DD2DB9">
        <w:rPr>
          <w:rFonts w:ascii="Times New Roman" w:hAnsi="Times New Roman" w:cs="Times New Roman"/>
          <w:bCs/>
          <w:sz w:val="28"/>
          <w:szCs w:val="24"/>
        </w:rPr>
        <w:t xml:space="preserve">приобретение профессиональных навыков (организационных, коммуникативных) и закрепление в профессии подтверждают справки о представлении опыта работы учителя Ершовой О.В. на заседаниях РМО, ОМО и Координационного совета образовательного кластера </w:t>
      </w:r>
      <w:proofErr w:type="spellStart"/>
      <w:r w:rsidRPr="00DD2DB9">
        <w:rPr>
          <w:rFonts w:ascii="Times New Roman" w:hAnsi="Times New Roman" w:cs="Times New Roman"/>
          <w:bCs/>
          <w:sz w:val="28"/>
          <w:szCs w:val="24"/>
        </w:rPr>
        <w:t>Са</w:t>
      </w:r>
      <w:r w:rsidR="003E67A3" w:rsidRPr="00DD2DB9">
        <w:rPr>
          <w:rFonts w:ascii="Times New Roman" w:hAnsi="Times New Roman" w:cs="Times New Roman"/>
          <w:bCs/>
          <w:sz w:val="28"/>
          <w:szCs w:val="24"/>
        </w:rPr>
        <w:t>нчурского</w:t>
      </w:r>
      <w:proofErr w:type="spellEnd"/>
      <w:r w:rsidR="003E67A3" w:rsidRPr="00DD2DB9">
        <w:rPr>
          <w:rFonts w:ascii="Times New Roman" w:hAnsi="Times New Roman" w:cs="Times New Roman"/>
          <w:bCs/>
          <w:sz w:val="28"/>
          <w:szCs w:val="24"/>
        </w:rPr>
        <w:t xml:space="preserve"> муниципального округа, </w:t>
      </w:r>
      <w:r w:rsidR="00B90FC6" w:rsidRPr="00DD2DB9">
        <w:rPr>
          <w:rFonts w:ascii="Times New Roman" w:hAnsi="Times New Roman" w:cs="Times New Roman"/>
          <w:bCs/>
          <w:sz w:val="28"/>
          <w:szCs w:val="24"/>
        </w:rPr>
        <w:t xml:space="preserve"> э</w:t>
      </w:r>
      <w:r w:rsidRPr="00DD2DB9">
        <w:rPr>
          <w:rFonts w:ascii="Times New Roman" w:hAnsi="Times New Roman" w:cs="Times New Roman"/>
          <w:bCs/>
          <w:sz w:val="28"/>
          <w:szCs w:val="24"/>
        </w:rPr>
        <w:t>ффективность работы класс</w:t>
      </w:r>
      <w:r w:rsidR="00B90FC6" w:rsidRPr="00DD2DB9">
        <w:rPr>
          <w:rFonts w:ascii="Times New Roman" w:hAnsi="Times New Roman" w:cs="Times New Roman"/>
          <w:bCs/>
          <w:sz w:val="28"/>
          <w:szCs w:val="24"/>
        </w:rPr>
        <w:t>ного руководителя подтверждают д</w:t>
      </w:r>
      <w:r w:rsidRPr="00DD2DB9">
        <w:rPr>
          <w:rFonts w:ascii="Times New Roman" w:hAnsi="Times New Roman" w:cs="Times New Roman"/>
          <w:bCs/>
          <w:sz w:val="28"/>
          <w:szCs w:val="24"/>
        </w:rPr>
        <w:t>ипломы разных уровней и направлений воспитательной работы. Наставник</w:t>
      </w:r>
      <w:r w:rsidR="003C294E" w:rsidRPr="00DD2DB9">
        <w:rPr>
          <w:rFonts w:ascii="Times New Roman" w:hAnsi="Times New Roman" w:cs="Times New Roman"/>
          <w:bCs/>
          <w:sz w:val="28"/>
          <w:szCs w:val="24"/>
        </w:rPr>
        <w:t>ом в данном направлении назначен</w:t>
      </w:r>
      <w:r w:rsidRPr="00DD2DB9">
        <w:rPr>
          <w:rFonts w:ascii="Times New Roman" w:hAnsi="Times New Roman" w:cs="Times New Roman"/>
          <w:bCs/>
          <w:sz w:val="28"/>
          <w:szCs w:val="24"/>
        </w:rPr>
        <w:t xml:space="preserve">  учитель начальных классов высшей категории.</w:t>
      </w:r>
    </w:p>
    <w:p w:rsidR="00291996" w:rsidRPr="00DD2DB9" w:rsidRDefault="00FB4A57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D2DB9">
        <w:rPr>
          <w:rFonts w:ascii="Times New Roman" w:hAnsi="Times New Roman" w:cs="Times New Roman"/>
          <w:bCs/>
          <w:sz w:val="28"/>
          <w:szCs w:val="24"/>
        </w:rPr>
        <w:t>Наставником в исполнении запроса наставляемого на получение дополнительной квалификации «педагог-организатор» стала заместитель директора по ВР</w:t>
      </w:r>
      <w:r w:rsidR="003C279E">
        <w:rPr>
          <w:rFonts w:ascii="Times New Roman" w:hAnsi="Times New Roman" w:cs="Times New Roman"/>
          <w:bCs/>
          <w:sz w:val="28"/>
          <w:szCs w:val="24"/>
        </w:rPr>
        <w:t>.</w:t>
      </w:r>
      <w:r w:rsidRPr="00DD2DB9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gramStart"/>
      <w:r w:rsidRPr="00DD2DB9">
        <w:rPr>
          <w:rFonts w:ascii="Times New Roman" w:hAnsi="Times New Roman" w:cs="Times New Roman"/>
          <w:bCs/>
          <w:sz w:val="28"/>
          <w:szCs w:val="24"/>
        </w:rPr>
        <w:t xml:space="preserve">Результативность их совместной работы подтверждается </w:t>
      </w:r>
      <w:r w:rsidR="00933DAA" w:rsidRPr="00DD2DB9">
        <w:rPr>
          <w:rFonts w:ascii="Times New Roman" w:hAnsi="Times New Roman" w:cs="Times New Roman"/>
          <w:bCs/>
          <w:sz w:val="28"/>
          <w:szCs w:val="24"/>
        </w:rPr>
        <w:t>дипломами</w:t>
      </w:r>
      <w:r w:rsidR="00860BEF" w:rsidRPr="00DD2DB9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933DAA" w:rsidRPr="00DD2DB9">
        <w:rPr>
          <w:rFonts w:ascii="Times New Roman" w:hAnsi="Times New Roman" w:cs="Times New Roman"/>
          <w:bCs/>
          <w:sz w:val="28"/>
          <w:szCs w:val="24"/>
        </w:rPr>
        <w:t>благодарностями, грамотами</w:t>
      </w:r>
      <w:r w:rsidR="00860BEF" w:rsidRPr="00DD2DB9">
        <w:rPr>
          <w:rFonts w:ascii="Times New Roman" w:hAnsi="Times New Roman" w:cs="Times New Roman"/>
          <w:bCs/>
          <w:sz w:val="28"/>
          <w:szCs w:val="24"/>
        </w:rPr>
        <w:t xml:space="preserve"> организатора мероприятий  для обучающихся школы</w:t>
      </w:r>
      <w:r w:rsidR="00933DAA" w:rsidRPr="00DD2DB9">
        <w:rPr>
          <w:rFonts w:ascii="Times New Roman" w:hAnsi="Times New Roman" w:cs="Times New Roman"/>
          <w:bCs/>
          <w:sz w:val="28"/>
          <w:szCs w:val="24"/>
        </w:rPr>
        <w:t>.</w:t>
      </w:r>
      <w:proofErr w:type="gramEnd"/>
    </w:p>
    <w:p w:rsidR="00FB4A57" w:rsidRPr="00DD2DB9" w:rsidRDefault="005340DB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Важной составляющей профессионального роста современного педагога является участие в инновационной деятельности. Ольга Владимировна в сотрудничестве с педагогом-наставником руководителем творческой группы «</w:t>
      </w:r>
      <w:r w:rsidR="003C294E" w:rsidRPr="00DD2DB9">
        <w:rPr>
          <w:rFonts w:ascii="Times New Roman" w:hAnsi="Times New Roman" w:cs="Times New Roman"/>
          <w:sz w:val="28"/>
          <w:szCs w:val="24"/>
        </w:rPr>
        <w:t xml:space="preserve">Междисциплинарная программа </w:t>
      </w:r>
      <w:r w:rsidRPr="00DD2DB9">
        <w:rPr>
          <w:rFonts w:ascii="Times New Roman" w:hAnsi="Times New Roman" w:cs="Times New Roman"/>
          <w:sz w:val="28"/>
          <w:szCs w:val="24"/>
        </w:rPr>
        <w:t>«Смыслов</w:t>
      </w:r>
      <w:r w:rsidR="003C294E" w:rsidRPr="00DD2DB9">
        <w:rPr>
          <w:rFonts w:ascii="Times New Roman" w:hAnsi="Times New Roman" w:cs="Times New Roman"/>
          <w:sz w:val="28"/>
          <w:szCs w:val="24"/>
        </w:rPr>
        <w:t>ое чтение» в рамках РИП «Междис</w:t>
      </w:r>
      <w:r w:rsidRPr="00DD2DB9">
        <w:rPr>
          <w:rFonts w:ascii="Times New Roman" w:hAnsi="Times New Roman" w:cs="Times New Roman"/>
          <w:sz w:val="28"/>
          <w:szCs w:val="24"/>
        </w:rPr>
        <w:t>циплинарные программы как один из факторов повышения качества образования в условиях реализации ФГОС», провела открытый урок и обо</w:t>
      </w:r>
      <w:r w:rsidR="003C294E" w:rsidRPr="00DD2DB9">
        <w:rPr>
          <w:rFonts w:ascii="Times New Roman" w:hAnsi="Times New Roman" w:cs="Times New Roman"/>
          <w:sz w:val="28"/>
          <w:szCs w:val="24"/>
        </w:rPr>
        <w:t>б</w:t>
      </w:r>
      <w:r w:rsidRPr="00DD2DB9">
        <w:rPr>
          <w:rFonts w:ascii="Times New Roman" w:hAnsi="Times New Roman" w:cs="Times New Roman"/>
          <w:sz w:val="28"/>
          <w:szCs w:val="24"/>
        </w:rPr>
        <w:t>щила опыт по данному направлению.</w:t>
      </w:r>
    </w:p>
    <w:p w:rsidR="005340DB" w:rsidRPr="00DD2DB9" w:rsidRDefault="005340DB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Очень важно для молодого специалиста сменить роль наставляемого на наставника. </w:t>
      </w:r>
      <w:r w:rsidR="003C279E">
        <w:rPr>
          <w:rFonts w:ascii="Times New Roman" w:hAnsi="Times New Roman" w:cs="Times New Roman"/>
          <w:sz w:val="28"/>
          <w:szCs w:val="24"/>
        </w:rPr>
        <w:t>Педагог</w:t>
      </w:r>
      <w:r w:rsidRPr="00DD2DB9">
        <w:rPr>
          <w:rFonts w:ascii="Times New Roman" w:hAnsi="Times New Roman" w:cs="Times New Roman"/>
          <w:sz w:val="28"/>
          <w:szCs w:val="24"/>
        </w:rPr>
        <w:t xml:space="preserve"> под руководством учителя географии, </w:t>
      </w:r>
      <w:proofErr w:type="spellStart"/>
      <w:r w:rsidRPr="00DD2DB9">
        <w:rPr>
          <w:rFonts w:ascii="Times New Roman" w:hAnsi="Times New Roman" w:cs="Times New Roman"/>
          <w:sz w:val="28"/>
          <w:szCs w:val="24"/>
        </w:rPr>
        <w:t>регионоведения</w:t>
      </w:r>
      <w:proofErr w:type="spellEnd"/>
      <w:r w:rsidRPr="00DD2DB9">
        <w:rPr>
          <w:rFonts w:ascii="Times New Roman" w:hAnsi="Times New Roman" w:cs="Times New Roman"/>
          <w:sz w:val="28"/>
          <w:szCs w:val="24"/>
        </w:rPr>
        <w:t xml:space="preserve"> и проектной деятельности высшей категории успешно организовала проектную деятель</w:t>
      </w:r>
      <w:r w:rsidR="003E67A3" w:rsidRPr="00DD2DB9">
        <w:rPr>
          <w:rFonts w:ascii="Times New Roman" w:hAnsi="Times New Roman" w:cs="Times New Roman"/>
          <w:sz w:val="28"/>
          <w:szCs w:val="24"/>
        </w:rPr>
        <w:t xml:space="preserve">ность обучающихся и подготовила победителей и призёров </w:t>
      </w:r>
      <w:r w:rsidR="003E67A3" w:rsidRPr="00DD2DB9">
        <w:rPr>
          <w:rFonts w:ascii="Times New Roman" w:hAnsi="Times New Roman" w:cs="Times New Roman"/>
          <w:sz w:val="28"/>
          <w:szCs w:val="24"/>
        </w:rPr>
        <w:lastRenderedPageBreak/>
        <w:t>муниципальных, региональных и всероссийских конкурсов. Ольга Владимировна активно сотрудничает с Профильным ресурсным центром КЭПЛ, ежегодно готовя победителей и призёров   областного конкурса для школьников «Вятская шкатулка»</w:t>
      </w:r>
      <w:r w:rsidR="00A84BBC" w:rsidRPr="00DD2DB9">
        <w:rPr>
          <w:rFonts w:ascii="Times New Roman" w:hAnsi="Times New Roman" w:cs="Times New Roman"/>
          <w:sz w:val="28"/>
          <w:szCs w:val="24"/>
        </w:rPr>
        <w:t>, «Сотрудничество.</w:t>
      </w:r>
      <w:r w:rsidR="00B90FC6" w:rsidRPr="00DD2DB9">
        <w:rPr>
          <w:rFonts w:ascii="Times New Roman" w:hAnsi="Times New Roman" w:cs="Times New Roman"/>
          <w:sz w:val="28"/>
          <w:szCs w:val="24"/>
        </w:rPr>
        <w:t xml:space="preserve"> </w:t>
      </w:r>
      <w:r w:rsidR="00A84BBC" w:rsidRPr="00DD2DB9">
        <w:rPr>
          <w:rFonts w:ascii="Times New Roman" w:hAnsi="Times New Roman" w:cs="Times New Roman"/>
          <w:sz w:val="28"/>
          <w:szCs w:val="24"/>
        </w:rPr>
        <w:t>Поиск. Исследования»</w:t>
      </w:r>
      <w:r w:rsidR="003E67A3" w:rsidRPr="00DD2DB9">
        <w:rPr>
          <w:rFonts w:ascii="Times New Roman" w:hAnsi="Times New Roman" w:cs="Times New Roman"/>
          <w:sz w:val="28"/>
          <w:szCs w:val="24"/>
        </w:rPr>
        <w:t xml:space="preserve">.  </w:t>
      </w:r>
      <w:r w:rsidR="00F92B49" w:rsidRPr="00DD2DB9">
        <w:rPr>
          <w:rFonts w:ascii="Times New Roman" w:hAnsi="Times New Roman" w:cs="Times New Roman"/>
          <w:sz w:val="28"/>
          <w:szCs w:val="24"/>
        </w:rPr>
        <w:t>В</w:t>
      </w:r>
      <w:r w:rsidR="003E67A3" w:rsidRPr="00DD2DB9">
        <w:rPr>
          <w:rFonts w:ascii="Times New Roman" w:hAnsi="Times New Roman" w:cs="Times New Roman"/>
          <w:sz w:val="28"/>
          <w:szCs w:val="24"/>
        </w:rPr>
        <w:t xml:space="preserve"> 2021 году </w:t>
      </w:r>
      <w:r w:rsidR="00F92B49" w:rsidRPr="00DD2DB9">
        <w:rPr>
          <w:rFonts w:ascii="Times New Roman" w:hAnsi="Times New Roman" w:cs="Times New Roman"/>
          <w:sz w:val="28"/>
          <w:szCs w:val="24"/>
        </w:rPr>
        <w:t>педагог стал</w:t>
      </w:r>
      <w:r w:rsidR="003E67A3" w:rsidRPr="00DD2DB9">
        <w:rPr>
          <w:rFonts w:ascii="Times New Roman" w:hAnsi="Times New Roman" w:cs="Times New Roman"/>
          <w:sz w:val="28"/>
          <w:szCs w:val="24"/>
        </w:rPr>
        <w:t xml:space="preserve"> дипломантом 8 открытого регионального  конкурса педагогического творчества и инновационных подходов. В этом же году</w:t>
      </w:r>
      <w:r w:rsidR="00F92B49" w:rsidRPr="00DD2DB9">
        <w:rPr>
          <w:rFonts w:ascii="Times New Roman" w:hAnsi="Times New Roman" w:cs="Times New Roman"/>
          <w:sz w:val="28"/>
          <w:szCs w:val="24"/>
        </w:rPr>
        <w:t xml:space="preserve"> она </w:t>
      </w:r>
      <w:r w:rsidR="003E67A3" w:rsidRPr="00DD2DB9">
        <w:rPr>
          <w:rFonts w:ascii="Times New Roman" w:hAnsi="Times New Roman" w:cs="Times New Roman"/>
          <w:sz w:val="28"/>
          <w:szCs w:val="24"/>
        </w:rPr>
        <w:t xml:space="preserve"> прошла аттестацию на первую квалификационную категорию.</w:t>
      </w:r>
    </w:p>
    <w:p w:rsidR="003E67A3" w:rsidRPr="00DD2DB9" w:rsidRDefault="003E67A3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 xml:space="preserve">Говоря о достигнутых результатах </w:t>
      </w:r>
      <w:r w:rsidR="00A84BBC" w:rsidRPr="00DD2DB9">
        <w:rPr>
          <w:rFonts w:ascii="Times New Roman" w:hAnsi="Times New Roman" w:cs="Times New Roman"/>
          <w:sz w:val="28"/>
          <w:szCs w:val="24"/>
        </w:rPr>
        <w:t>реализации программы «Школа молодого учителя»</w:t>
      </w:r>
      <w:r w:rsidRPr="00DD2DB9">
        <w:rPr>
          <w:rFonts w:ascii="Times New Roman" w:hAnsi="Times New Roman" w:cs="Times New Roman"/>
          <w:sz w:val="28"/>
          <w:szCs w:val="24"/>
        </w:rPr>
        <w:t xml:space="preserve">, мы можем отметить положительную динамику по работе с молодыми педагогами, исходя из их участия в методических мероприятиях разных уровней. </w:t>
      </w:r>
      <w:r w:rsidR="00860BEF" w:rsidRPr="00DD2DB9">
        <w:rPr>
          <w:rFonts w:ascii="Times New Roman" w:hAnsi="Times New Roman" w:cs="Times New Roman"/>
          <w:sz w:val="28"/>
          <w:szCs w:val="24"/>
        </w:rPr>
        <w:t>Вышесказанное позволяет сделать вывод об эффективности</w:t>
      </w:r>
      <w:r w:rsidR="00A84BBC" w:rsidRPr="00DD2DB9">
        <w:rPr>
          <w:rFonts w:ascii="Times New Roman" w:hAnsi="Times New Roman" w:cs="Times New Roman"/>
          <w:sz w:val="28"/>
          <w:szCs w:val="24"/>
        </w:rPr>
        <w:t xml:space="preserve">, сложившейся в нашей школе, </w:t>
      </w:r>
      <w:r w:rsidR="00860BEF" w:rsidRPr="00DD2DB9">
        <w:rPr>
          <w:rFonts w:ascii="Times New Roman" w:hAnsi="Times New Roman" w:cs="Times New Roman"/>
          <w:sz w:val="28"/>
          <w:szCs w:val="24"/>
        </w:rPr>
        <w:t xml:space="preserve"> практики наставничества по форме «опытный </w:t>
      </w:r>
      <w:proofErr w:type="spellStart"/>
      <w:proofErr w:type="gramStart"/>
      <w:r w:rsidR="00860BEF" w:rsidRPr="00DD2DB9">
        <w:rPr>
          <w:rFonts w:ascii="Times New Roman" w:hAnsi="Times New Roman" w:cs="Times New Roman"/>
          <w:sz w:val="28"/>
          <w:szCs w:val="24"/>
        </w:rPr>
        <w:t>педагог-молодой</w:t>
      </w:r>
      <w:proofErr w:type="spellEnd"/>
      <w:proofErr w:type="gramEnd"/>
      <w:r w:rsidR="00860BEF" w:rsidRPr="00DD2DB9">
        <w:rPr>
          <w:rFonts w:ascii="Times New Roman" w:hAnsi="Times New Roman" w:cs="Times New Roman"/>
          <w:sz w:val="28"/>
          <w:szCs w:val="24"/>
        </w:rPr>
        <w:t xml:space="preserve"> специалист».</w:t>
      </w:r>
    </w:p>
    <w:p w:rsidR="00251209" w:rsidRPr="00DD2DB9" w:rsidRDefault="00DD2DB9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DD2DB9">
        <w:rPr>
          <w:rFonts w:ascii="Times New Roman" w:hAnsi="Times New Roman" w:cs="Times New Roman"/>
          <w:sz w:val="28"/>
          <w:szCs w:val="24"/>
        </w:rPr>
        <w:t>Данная форма н</w:t>
      </w:r>
      <w:r w:rsidR="00251209" w:rsidRPr="00DD2DB9">
        <w:rPr>
          <w:rFonts w:ascii="Times New Roman" w:hAnsi="Times New Roman" w:cs="Times New Roman"/>
          <w:sz w:val="28"/>
          <w:szCs w:val="24"/>
        </w:rPr>
        <w:t>аставничеств</w:t>
      </w:r>
      <w:r w:rsidRPr="00DD2DB9">
        <w:rPr>
          <w:rFonts w:ascii="Times New Roman" w:hAnsi="Times New Roman" w:cs="Times New Roman"/>
          <w:sz w:val="28"/>
          <w:szCs w:val="24"/>
        </w:rPr>
        <w:t>а</w:t>
      </w:r>
      <w:r w:rsidR="00251209" w:rsidRPr="00DD2DB9">
        <w:rPr>
          <w:rFonts w:ascii="Times New Roman" w:hAnsi="Times New Roman" w:cs="Times New Roman"/>
          <w:sz w:val="28"/>
          <w:szCs w:val="24"/>
        </w:rPr>
        <w:t xml:space="preserve"> - эффективный механизм поддержки молодого учителя. Думаю, мы доказали его действенность, а так же и то, что </w:t>
      </w:r>
      <w:r w:rsidR="005E7C35" w:rsidRPr="00DD2DB9">
        <w:rPr>
          <w:rFonts w:ascii="Times New Roman" w:hAnsi="Times New Roman" w:cs="Times New Roman"/>
          <w:sz w:val="28"/>
          <w:szCs w:val="24"/>
        </w:rPr>
        <w:t>н</w:t>
      </w:r>
      <w:r w:rsidR="00251209" w:rsidRPr="00DD2DB9">
        <w:rPr>
          <w:rFonts w:ascii="Times New Roman" w:hAnsi="Times New Roman" w:cs="Times New Roman"/>
          <w:sz w:val="28"/>
          <w:szCs w:val="24"/>
        </w:rPr>
        <w:t>аставничество  эффективно только тогда, когда оно системно и комплексно, т.е. связано с другими элементами поддержки  - финансовой, консультационной, обучением.</w:t>
      </w:r>
      <w:r w:rsidR="00251209" w:rsidRPr="00DD2DB9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860BEF" w:rsidRPr="00DD2DB9" w:rsidRDefault="00860BEF" w:rsidP="00DD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D2DB9">
        <w:rPr>
          <w:rFonts w:ascii="Times New Roman" w:hAnsi="Times New Roman" w:cs="Times New Roman"/>
          <w:bCs/>
          <w:sz w:val="28"/>
          <w:szCs w:val="24"/>
        </w:rPr>
        <w:t xml:space="preserve">Перспективы развития практики наставничества </w:t>
      </w:r>
      <w:r w:rsidRPr="00DD2DB9">
        <w:rPr>
          <w:rFonts w:ascii="Times New Roman" w:hAnsi="Times New Roman" w:cs="Times New Roman"/>
          <w:sz w:val="28"/>
          <w:szCs w:val="24"/>
        </w:rPr>
        <w:t xml:space="preserve">видим в поиске новых  идей, </w:t>
      </w:r>
      <w:r w:rsidR="00F92B49" w:rsidRPr="00DD2DB9">
        <w:rPr>
          <w:rFonts w:ascii="Times New Roman" w:hAnsi="Times New Roman" w:cs="Times New Roman"/>
          <w:sz w:val="28"/>
          <w:szCs w:val="24"/>
        </w:rPr>
        <w:t xml:space="preserve"> технологий</w:t>
      </w:r>
      <w:r w:rsidRPr="00DD2DB9">
        <w:rPr>
          <w:rFonts w:ascii="Times New Roman" w:hAnsi="Times New Roman" w:cs="Times New Roman"/>
          <w:sz w:val="28"/>
          <w:szCs w:val="24"/>
        </w:rPr>
        <w:t xml:space="preserve"> и форм работы</w:t>
      </w:r>
      <w:r w:rsidR="00F92B49" w:rsidRPr="00DD2DB9">
        <w:rPr>
          <w:rFonts w:ascii="Times New Roman" w:hAnsi="Times New Roman" w:cs="Times New Roman"/>
          <w:sz w:val="28"/>
          <w:szCs w:val="24"/>
        </w:rPr>
        <w:t xml:space="preserve">, </w:t>
      </w:r>
      <w:r w:rsidRPr="00DD2DB9">
        <w:rPr>
          <w:rFonts w:ascii="Times New Roman" w:hAnsi="Times New Roman" w:cs="Times New Roman"/>
          <w:sz w:val="28"/>
          <w:szCs w:val="24"/>
        </w:rPr>
        <w:t xml:space="preserve"> </w:t>
      </w:r>
      <w:r w:rsidR="00F92B49" w:rsidRPr="00DD2DB9">
        <w:rPr>
          <w:rFonts w:ascii="Times New Roman" w:hAnsi="Times New Roman" w:cs="Times New Roman"/>
          <w:sz w:val="28"/>
          <w:szCs w:val="24"/>
        </w:rPr>
        <w:t>в</w:t>
      </w:r>
      <w:r w:rsidRPr="00DD2DB9">
        <w:rPr>
          <w:rFonts w:ascii="Times New Roman" w:hAnsi="Times New Roman" w:cs="Times New Roman"/>
          <w:sz w:val="28"/>
          <w:szCs w:val="24"/>
        </w:rPr>
        <w:t xml:space="preserve"> создании</w:t>
      </w:r>
      <w:r w:rsidR="00EC3D06" w:rsidRPr="00DD2DB9">
        <w:rPr>
          <w:rFonts w:ascii="Times New Roman" w:hAnsi="Times New Roman" w:cs="Times New Roman"/>
          <w:sz w:val="28"/>
          <w:szCs w:val="24"/>
        </w:rPr>
        <w:t xml:space="preserve"> резерва управленческих кадров  через новую форму наставничества </w:t>
      </w:r>
      <w:r w:rsidRPr="00DD2DB9">
        <w:rPr>
          <w:rFonts w:ascii="Times New Roman" w:hAnsi="Times New Roman" w:cs="Times New Roman"/>
          <w:sz w:val="28"/>
          <w:szCs w:val="24"/>
        </w:rPr>
        <w:t xml:space="preserve"> «опытный управленец – молодой профессионал" из числа педагогов нашей школы.</w:t>
      </w:r>
    </w:p>
    <w:p w:rsidR="00DD2DB9" w:rsidRPr="00DD2DB9" w:rsidRDefault="00DD2DB9" w:rsidP="003C27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целях достижения сквозного результата ведомственным проектным офисом национального проекта "Образование" федеральных проектов "Современная школа", "Успех каждого ребенка" разработана методология (целевая модель) наставничества обучающихся для методической поддержки внедрения в субъектах Российской Федерации методологии 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</w:t>
      </w:r>
      <w:proofErr w:type="gramEnd"/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между обучающимися (это письмо Министерства просвещения Российской Федерации от 23 января 2020 г. N МР-42/02 «О направлении целевой модели наставничества и методических рекомендаций», а также разработаны и утверждены:</w:t>
      </w:r>
      <w:r w:rsidR="003C27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методологии (целевой модели) наставничества обучающихся и методические рекомендации по внедрению методологии 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</w:t>
      </w:r>
      <w:proofErr w:type="gramEnd"/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практик обмена опытом между обучающимися (утверждена распоряжением Министерства просвещения Российской Федерации от 25 декабря 2019 г. N Р-145).</w:t>
      </w:r>
      <w:proofErr w:type="gramEnd"/>
    </w:p>
    <w:p w:rsidR="00DD2DB9" w:rsidRPr="00DD2DB9" w:rsidRDefault="00DD2DB9" w:rsidP="00DD2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Более</w:t>
      </w:r>
      <w:r w:rsidR="008C5C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подробно остановлюсь на такой ф</w:t>
      </w: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орме наставничества как «ученик-ученик». Где наставляемый и наставник – учащиеся одной образовательной организации.</w:t>
      </w:r>
    </w:p>
    <w:p w:rsidR="00DD2DB9" w:rsidRPr="00DD2DB9" w:rsidRDefault="00DD2DB9" w:rsidP="00DD2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 большинстве форм наставничества данной целевой модели наставляемым является обучающийся в возрасте от 10 до 19 лет. В формах "ученик - ученик" возрастной параметр не задается.</w:t>
      </w:r>
    </w:p>
    <w:p w:rsidR="00DD2DB9" w:rsidRPr="00DD2DB9" w:rsidRDefault="00DD2DB9" w:rsidP="00DD2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3C279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Форма наставничества "ученик - ученик"</w:t>
      </w: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</w:t>
      </w:r>
      <w:r w:rsidR="003C27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тем не менее</w:t>
      </w:r>
      <w:r w:rsidR="003C27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строгой субординации.</w:t>
      </w:r>
      <w:proofErr w:type="gramEnd"/>
    </w:p>
    <w:p w:rsidR="00DD2DB9" w:rsidRPr="00DD2DB9" w:rsidRDefault="00DD2DB9" w:rsidP="00DD2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Приказом по образовательной организации от 21.01.2023 «8-к «О назначении наставников и наставнических пар» 18 обучающихся 10 класса назначены наставниками.</w:t>
      </w:r>
      <w:proofErr w:type="gramEnd"/>
    </w:p>
    <w:p w:rsidR="00DD2DB9" w:rsidRPr="00DD2DB9" w:rsidRDefault="00DD2DB9" w:rsidP="00DD2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Вариации ролевых моделей внутри формы "ученик - ученик" могут различаться в зависимости от потребностей наставляемого и ресурсов наставника. Учитывая потребности нашей школы, в январе 2023 года организовано взаимодействие 8 пар по форме  "успевающий - неуспевающий" или «двоечник-отличник». Это классический вариант поддержки для достижения лучших образовательных результатов.  И одно взаимодействие "равный - </w:t>
      </w:r>
      <w:proofErr w:type="gramStart"/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равному</w:t>
      </w:r>
      <w:proofErr w:type="gramEnd"/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", в процессе которого будет происходить обмен навыками рисования. </w:t>
      </w:r>
    </w:p>
    <w:p w:rsidR="00DD2DB9" w:rsidRPr="00DD2DB9" w:rsidRDefault="00DD2DB9" w:rsidP="00DD2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Взаимодействие наставника и наставляемого велось в режиме проектной деятельности, классных часов, внеурочной работы, подготовки к мероприятиям школьного сообщества, </w:t>
      </w:r>
      <w:proofErr w:type="spellStart"/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волонтерства</w:t>
      </w:r>
      <w:proofErr w:type="spellEnd"/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подготовки к конкурсам. </w:t>
      </w:r>
    </w:p>
    <w:p w:rsidR="00DD2DB9" w:rsidRPr="00DD2DB9" w:rsidRDefault="00DD2DB9" w:rsidP="00DD2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Целью такой формы наставничества стала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DD2DB9" w:rsidRPr="00DD2DB9" w:rsidRDefault="00DD2DB9" w:rsidP="003C27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Запуску программы наставничества предшествовала кропотливая работа в соответствии с дорожной картой: обучение наставников,</w:t>
      </w:r>
      <w:r w:rsidR="003C279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составление </w:t>
      </w:r>
      <w:r w:rsidR="008C5C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базы наставников и наставляемых</w:t>
      </w: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которая в настоящее время включает 210 претендентов на наставники и 148 –наставляемые; назначение кураторов, личные встречи, сопоставление потенциала и запросов, работа с родителями, оформление согласий на включение в Программу, конкретная работа наставнических групп, подведение итогов и размещение кейсов/отзывов на сайте школы.</w:t>
      </w:r>
    </w:p>
    <w:p w:rsidR="00DD2DB9" w:rsidRPr="00DD2DB9" w:rsidRDefault="00DD2DB9" w:rsidP="00DD2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D2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Надеемся, что 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Обучающиеся - наставляемые подросткового возраста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компетенций.</w:t>
      </w:r>
    </w:p>
    <w:p w:rsidR="00DD2DB9" w:rsidRPr="00DD2DB9" w:rsidRDefault="00DD2DB9" w:rsidP="00DD2D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DD2DB9">
        <w:rPr>
          <w:rFonts w:ascii="Times New Roman" w:hAnsi="Times New Roman" w:cs="Times New Roman"/>
          <w:i/>
          <w:color w:val="000000"/>
          <w:sz w:val="28"/>
          <w:szCs w:val="24"/>
        </w:rPr>
        <w:lastRenderedPageBreak/>
        <w:t xml:space="preserve"> «</w:t>
      </w:r>
      <w:r w:rsidRPr="00DD2DB9">
        <w:rPr>
          <w:rFonts w:ascii="Times New Roman" w:hAnsi="Times New Roman" w:cs="Times New Roman"/>
          <w:color w:val="000000"/>
          <w:sz w:val="28"/>
          <w:szCs w:val="24"/>
          <w:shd w:val="clear" w:color="auto" w:fill="F6F6F6"/>
        </w:rPr>
        <w:t>Наставничество — это инвестиция в долгосрочное развитие организации, в ее «здоровье» - </w:t>
      </w:r>
      <w:r w:rsidRPr="00DD2DB9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Дэвид </w:t>
      </w:r>
      <w:proofErr w:type="spellStart"/>
      <w:r w:rsidRPr="00DD2DB9">
        <w:rPr>
          <w:rFonts w:ascii="Times New Roman" w:hAnsi="Times New Roman" w:cs="Times New Roman"/>
          <w:i/>
          <w:color w:val="000000"/>
          <w:sz w:val="28"/>
          <w:szCs w:val="24"/>
        </w:rPr>
        <w:t>Майстер</w:t>
      </w:r>
      <w:proofErr w:type="spellEnd"/>
      <w:r w:rsidRPr="00DD2DB9">
        <w:rPr>
          <w:rFonts w:ascii="Times New Roman" w:hAnsi="Times New Roman" w:cs="Times New Roman"/>
          <w:i/>
          <w:color w:val="000000"/>
          <w:sz w:val="28"/>
          <w:szCs w:val="24"/>
        </w:rPr>
        <w:t>, американский писатель, академик и исследователь. </w:t>
      </w:r>
    </w:p>
    <w:p w:rsidR="003E67A3" w:rsidRPr="00DD2DB9" w:rsidRDefault="003E67A3" w:rsidP="00DD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E67A3" w:rsidRPr="00DD2DB9" w:rsidRDefault="003E67A3" w:rsidP="00DD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3E67A3" w:rsidRPr="00DD2DB9" w:rsidSect="009E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5710"/>
    <w:multiLevelType w:val="hybridMultilevel"/>
    <w:tmpl w:val="98429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695A62"/>
    <w:multiLevelType w:val="hybridMultilevel"/>
    <w:tmpl w:val="721C3C64"/>
    <w:lvl w:ilvl="0" w:tplc="1DE4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301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08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8D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03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1ED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823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47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8B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13163F"/>
    <w:multiLevelType w:val="hybridMultilevel"/>
    <w:tmpl w:val="2E6AE612"/>
    <w:lvl w:ilvl="0" w:tplc="F39AD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AC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69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A4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41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2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CC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8A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DC46FDF"/>
    <w:multiLevelType w:val="hybridMultilevel"/>
    <w:tmpl w:val="9DFC3DEE"/>
    <w:lvl w:ilvl="0" w:tplc="6450A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AB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CF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84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8D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A8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C2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A4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84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2519D9"/>
    <w:multiLevelType w:val="hybridMultilevel"/>
    <w:tmpl w:val="AF8C36A6"/>
    <w:lvl w:ilvl="0" w:tplc="0650A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D49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49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347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8C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09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248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AF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324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1D5E51"/>
    <w:multiLevelType w:val="hybridMultilevel"/>
    <w:tmpl w:val="42A8A788"/>
    <w:lvl w:ilvl="0" w:tplc="B646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181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C5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8D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06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08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64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28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DC4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2946373"/>
    <w:multiLevelType w:val="hybridMultilevel"/>
    <w:tmpl w:val="00D42AD6"/>
    <w:lvl w:ilvl="0" w:tplc="C54C6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C2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2D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A7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08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62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1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24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03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B517DA5"/>
    <w:multiLevelType w:val="hybridMultilevel"/>
    <w:tmpl w:val="D5304D7A"/>
    <w:lvl w:ilvl="0" w:tplc="ADBEC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68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06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43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068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2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06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60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2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5EB2D43"/>
    <w:multiLevelType w:val="hybridMultilevel"/>
    <w:tmpl w:val="5602D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8565E"/>
    <w:multiLevelType w:val="hybridMultilevel"/>
    <w:tmpl w:val="14A44948"/>
    <w:lvl w:ilvl="0" w:tplc="E048B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E6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CE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C9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62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C0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C8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C5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6E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D9466C3"/>
    <w:multiLevelType w:val="hybridMultilevel"/>
    <w:tmpl w:val="3EA00960"/>
    <w:lvl w:ilvl="0" w:tplc="1310B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43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96C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A5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69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FE5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662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E23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E1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0CA"/>
    <w:rsid w:val="000C4676"/>
    <w:rsid w:val="0017378F"/>
    <w:rsid w:val="0021326C"/>
    <w:rsid w:val="00251209"/>
    <w:rsid w:val="00291996"/>
    <w:rsid w:val="003054A1"/>
    <w:rsid w:val="003B510E"/>
    <w:rsid w:val="003C279E"/>
    <w:rsid w:val="003C294E"/>
    <w:rsid w:val="003E67A3"/>
    <w:rsid w:val="004550CA"/>
    <w:rsid w:val="00524706"/>
    <w:rsid w:val="005340DB"/>
    <w:rsid w:val="00570128"/>
    <w:rsid w:val="005E7C35"/>
    <w:rsid w:val="00797BA0"/>
    <w:rsid w:val="007D5968"/>
    <w:rsid w:val="00852C51"/>
    <w:rsid w:val="00860BEF"/>
    <w:rsid w:val="008659CF"/>
    <w:rsid w:val="008C5C08"/>
    <w:rsid w:val="00933DAA"/>
    <w:rsid w:val="009A0EE4"/>
    <w:rsid w:val="009C7778"/>
    <w:rsid w:val="009D3E6C"/>
    <w:rsid w:val="009E492C"/>
    <w:rsid w:val="00A2215F"/>
    <w:rsid w:val="00A4230F"/>
    <w:rsid w:val="00A5612F"/>
    <w:rsid w:val="00A81DD4"/>
    <w:rsid w:val="00A84BBC"/>
    <w:rsid w:val="00B90FC6"/>
    <w:rsid w:val="00BC2B2D"/>
    <w:rsid w:val="00C06E24"/>
    <w:rsid w:val="00CA62DE"/>
    <w:rsid w:val="00CC01A2"/>
    <w:rsid w:val="00D72CA9"/>
    <w:rsid w:val="00D92B59"/>
    <w:rsid w:val="00DD2DB9"/>
    <w:rsid w:val="00DE7C86"/>
    <w:rsid w:val="00E7464C"/>
    <w:rsid w:val="00EC3D06"/>
    <w:rsid w:val="00F92B49"/>
    <w:rsid w:val="00F92C08"/>
    <w:rsid w:val="00FA1E6D"/>
    <w:rsid w:val="00FB4A57"/>
    <w:rsid w:val="00FE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5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3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0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1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Вера Витальевна</cp:lastModifiedBy>
  <cp:revision>35</cp:revision>
  <cp:lastPrinted>2023-02-08T09:37:00Z</cp:lastPrinted>
  <dcterms:created xsi:type="dcterms:W3CDTF">2023-02-07T11:50:00Z</dcterms:created>
  <dcterms:modified xsi:type="dcterms:W3CDTF">2024-12-05T13:46:00Z</dcterms:modified>
</cp:coreProperties>
</file>